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4EC8" w14:textId="0E956F1B" w:rsidR="00C315F2" w:rsidRDefault="00C315F2" w:rsidP="00C315F2">
      <w:pPr>
        <w:jc w:val="center"/>
        <w:rPr>
          <w:b/>
          <w:bCs/>
          <w:sz w:val="60"/>
          <w:szCs w:val="6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742FD" wp14:editId="4972A9B0">
            <wp:simplePos x="0" y="0"/>
            <wp:positionH relativeFrom="margin">
              <wp:posOffset>37956</wp:posOffset>
            </wp:positionH>
            <wp:positionV relativeFrom="paragraph">
              <wp:posOffset>-362501</wp:posOffset>
            </wp:positionV>
            <wp:extent cx="5943600" cy="1479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609B2" w14:textId="47025771" w:rsidR="00C315F2" w:rsidRDefault="00C315F2" w:rsidP="00C315F2">
      <w:pPr>
        <w:jc w:val="center"/>
        <w:rPr>
          <w:b/>
          <w:bCs/>
          <w:sz w:val="60"/>
          <w:szCs w:val="60"/>
          <w:u w:val="single"/>
        </w:rPr>
      </w:pPr>
    </w:p>
    <w:p w14:paraId="530E21B6" w14:textId="4DB30CF0" w:rsidR="00C315F2" w:rsidRDefault="00C315F2" w:rsidP="00C315F2">
      <w:pPr>
        <w:rPr>
          <w:b/>
          <w:bCs/>
          <w:sz w:val="60"/>
          <w:szCs w:val="60"/>
          <w:u w:val="single"/>
        </w:rPr>
      </w:pPr>
    </w:p>
    <w:p w14:paraId="69043C03" w14:textId="6CC765C0" w:rsidR="00C315F2" w:rsidRPr="00C315F2" w:rsidRDefault="00C315F2" w:rsidP="00C315F2">
      <w:pPr>
        <w:jc w:val="center"/>
        <w:rPr>
          <w:sz w:val="30"/>
          <w:szCs w:val="30"/>
        </w:rPr>
      </w:pPr>
      <w:r w:rsidRPr="00C315F2">
        <w:rPr>
          <w:sz w:val="30"/>
          <w:szCs w:val="30"/>
        </w:rPr>
        <w:t>Although sugar may taste sweet, it can cause many dental problems, including cavities and gum disease.  Sweeten foods and drinks with these alternatives to protect your teeth and gums.</w:t>
      </w:r>
    </w:p>
    <w:p w14:paraId="46569D06" w14:textId="77777777" w:rsidR="00C315F2" w:rsidRDefault="00C315F2" w:rsidP="00C315F2">
      <w:pPr>
        <w:rPr>
          <w:b/>
          <w:bCs/>
          <w:sz w:val="60"/>
          <w:szCs w:val="60"/>
          <w:u w:val="single"/>
        </w:rPr>
      </w:pPr>
    </w:p>
    <w:p w14:paraId="5A8124C5" w14:textId="2FC77A00" w:rsidR="0059039A" w:rsidRPr="00C315F2" w:rsidRDefault="00C315F2" w:rsidP="00C315F2">
      <w:pPr>
        <w:jc w:val="center"/>
        <w:rPr>
          <w:b/>
          <w:bCs/>
          <w:sz w:val="60"/>
          <w:szCs w:val="60"/>
          <w:u w:val="single"/>
        </w:rPr>
      </w:pPr>
      <w:r w:rsidRPr="00C315F2">
        <w:rPr>
          <w:b/>
          <w:bCs/>
          <w:sz w:val="60"/>
          <w:szCs w:val="60"/>
          <w:u w:val="single"/>
        </w:rPr>
        <w:t>Sugar Free Sweeteners</w:t>
      </w:r>
    </w:p>
    <w:p w14:paraId="51E6BE2A" w14:textId="1C1A3FC8" w:rsidR="00C315F2" w:rsidRDefault="00C315F2" w:rsidP="00C315F2">
      <w:pPr>
        <w:jc w:val="center"/>
      </w:pPr>
    </w:p>
    <w:p w14:paraId="360D8C10" w14:textId="301DE427" w:rsidR="00C315F2" w:rsidRPr="00C315F2" w:rsidRDefault="00C315F2" w:rsidP="00C315F2">
      <w:pPr>
        <w:jc w:val="center"/>
        <w:rPr>
          <w:sz w:val="50"/>
          <w:szCs w:val="50"/>
        </w:rPr>
      </w:pPr>
      <w:r w:rsidRPr="00C315F2">
        <w:rPr>
          <w:sz w:val="50"/>
          <w:szCs w:val="50"/>
        </w:rPr>
        <w:t>Stevia</w:t>
      </w:r>
    </w:p>
    <w:p w14:paraId="737BA8EF" w14:textId="6A0CC445" w:rsidR="00C315F2" w:rsidRPr="00C315F2" w:rsidRDefault="00C315F2" w:rsidP="00C315F2">
      <w:pPr>
        <w:jc w:val="center"/>
        <w:rPr>
          <w:sz w:val="50"/>
          <w:szCs w:val="50"/>
        </w:rPr>
      </w:pPr>
    </w:p>
    <w:p w14:paraId="06D27731" w14:textId="5A5A38F1" w:rsidR="00C315F2" w:rsidRPr="00C315F2" w:rsidRDefault="00C315F2" w:rsidP="00C315F2">
      <w:pPr>
        <w:jc w:val="center"/>
        <w:rPr>
          <w:sz w:val="50"/>
          <w:szCs w:val="50"/>
        </w:rPr>
      </w:pPr>
      <w:r w:rsidRPr="00C315F2">
        <w:rPr>
          <w:sz w:val="50"/>
          <w:szCs w:val="50"/>
        </w:rPr>
        <w:t>Monk Fruit Extract</w:t>
      </w:r>
    </w:p>
    <w:p w14:paraId="52475EAD" w14:textId="1707E69F" w:rsidR="00C315F2" w:rsidRPr="00C315F2" w:rsidRDefault="00C315F2" w:rsidP="00C315F2">
      <w:pPr>
        <w:jc w:val="center"/>
        <w:rPr>
          <w:sz w:val="50"/>
          <w:szCs w:val="50"/>
        </w:rPr>
      </w:pPr>
    </w:p>
    <w:p w14:paraId="25271816" w14:textId="05C67813" w:rsidR="00C315F2" w:rsidRPr="00C315F2" w:rsidRDefault="00C315F2" w:rsidP="00C315F2">
      <w:pPr>
        <w:jc w:val="center"/>
        <w:rPr>
          <w:sz w:val="50"/>
          <w:szCs w:val="50"/>
        </w:rPr>
      </w:pPr>
      <w:r w:rsidRPr="00C315F2">
        <w:rPr>
          <w:sz w:val="50"/>
          <w:szCs w:val="50"/>
        </w:rPr>
        <w:t>Xylitol</w:t>
      </w:r>
    </w:p>
    <w:p w14:paraId="58607325" w14:textId="072E326E" w:rsidR="00C315F2" w:rsidRPr="00C315F2" w:rsidRDefault="00C315F2" w:rsidP="00C315F2">
      <w:pPr>
        <w:jc w:val="center"/>
        <w:rPr>
          <w:sz w:val="50"/>
          <w:szCs w:val="50"/>
        </w:rPr>
      </w:pPr>
    </w:p>
    <w:p w14:paraId="12514D3A" w14:textId="59AB432B" w:rsidR="00C315F2" w:rsidRPr="00C315F2" w:rsidRDefault="00C315F2" w:rsidP="00C315F2">
      <w:pPr>
        <w:jc w:val="center"/>
        <w:rPr>
          <w:sz w:val="50"/>
          <w:szCs w:val="50"/>
        </w:rPr>
      </w:pPr>
      <w:r w:rsidRPr="00C315F2">
        <w:rPr>
          <w:sz w:val="50"/>
          <w:szCs w:val="50"/>
        </w:rPr>
        <w:t>Equal (Aspartame &amp; Acesulfame Potassium)</w:t>
      </w:r>
    </w:p>
    <w:p w14:paraId="1A3CADB4" w14:textId="24E08724" w:rsidR="00C315F2" w:rsidRPr="00C315F2" w:rsidRDefault="00C315F2" w:rsidP="00C315F2">
      <w:pPr>
        <w:jc w:val="center"/>
        <w:rPr>
          <w:sz w:val="50"/>
          <w:szCs w:val="50"/>
        </w:rPr>
      </w:pPr>
    </w:p>
    <w:p w14:paraId="54AD451F" w14:textId="4BE876AF" w:rsidR="00C315F2" w:rsidRPr="00C315F2" w:rsidRDefault="00C315F2" w:rsidP="00C315F2">
      <w:pPr>
        <w:jc w:val="center"/>
        <w:rPr>
          <w:sz w:val="50"/>
          <w:szCs w:val="50"/>
        </w:rPr>
      </w:pPr>
      <w:r w:rsidRPr="00C315F2">
        <w:rPr>
          <w:sz w:val="50"/>
          <w:szCs w:val="50"/>
        </w:rPr>
        <w:t>Splenda (Sucralose)</w:t>
      </w:r>
    </w:p>
    <w:sectPr w:rsidR="00C315F2" w:rsidRPr="00C31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F2"/>
    <w:rsid w:val="0059039A"/>
    <w:rsid w:val="00C3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474EC"/>
  <w15:chartTrackingRefBased/>
  <w15:docId w15:val="{E18643AE-4E7F-4ADB-B353-CA0FFA69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m3@DOMAIN.LOCAL</dc:creator>
  <cp:keywords/>
  <dc:description/>
  <cp:lastModifiedBy>m3@DOMAIN.LOCAL</cp:lastModifiedBy>
  <cp:revision>1</cp:revision>
  <cp:lastPrinted>2020-12-22T18:28:00Z</cp:lastPrinted>
  <dcterms:created xsi:type="dcterms:W3CDTF">2020-12-22T18:22:00Z</dcterms:created>
  <dcterms:modified xsi:type="dcterms:W3CDTF">2020-12-22T18:28:00Z</dcterms:modified>
</cp:coreProperties>
</file>